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75A0" w:rsidRPr="000836DA" w:rsidRDefault="007335D8">
      <w:pPr>
        <w:rPr>
          <w:b/>
          <w:sz w:val="24"/>
          <w:szCs w:val="24"/>
        </w:rPr>
      </w:pPr>
      <w:r w:rsidRPr="000836DA">
        <w:rPr>
          <w:b/>
          <w:sz w:val="24"/>
          <w:szCs w:val="24"/>
        </w:rPr>
        <w:t>AKINCILAR İLOKULU TANITIM VE TARİHÇESİ</w:t>
      </w:r>
    </w:p>
    <w:p w:rsidR="007335D8" w:rsidRPr="000836DA" w:rsidRDefault="007335D8">
      <w:pPr>
        <w:rPr>
          <w:b/>
          <w:sz w:val="24"/>
          <w:szCs w:val="24"/>
        </w:rPr>
      </w:pPr>
    </w:p>
    <w:p w:rsidR="007335D8" w:rsidRPr="000836DA" w:rsidRDefault="007335D8">
      <w:pPr>
        <w:rPr>
          <w:b/>
          <w:sz w:val="24"/>
          <w:szCs w:val="24"/>
        </w:rPr>
      </w:pPr>
      <w:r w:rsidRPr="000836DA">
        <w:rPr>
          <w:b/>
          <w:sz w:val="24"/>
          <w:szCs w:val="24"/>
        </w:rPr>
        <w:t xml:space="preserve">Akıncılar Mahallesi Altınekin’e 12, Konya’ya 79 km uzaklıktadır. Okulumuz Akıncılar Mahallesinde öğrencilerine eğitim öğretim vermekte olup, öğretmenlerimizin hepsi Konya il merkezinden geliş gidiş </w:t>
      </w:r>
      <w:proofErr w:type="spellStart"/>
      <w:proofErr w:type="gramStart"/>
      <w:r w:rsidRPr="000836DA">
        <w:rPr>
          <w:b/>
          <w:sz w:val="24"/>
          <w:szCs w:val="24"/>
        </w:rPr>
        <w:t>yapm</w:t>
      </w:r>
      <w:r w:rsidR="007C289C" w:rsidRPr="000836DA">
        <w:rPr>
          <w:b/>
          <w:sz w:val="24"/>
          <w:szCs w:val="24"/>
        </w:rPr>
        <w:t>aktadır.Okulumuzda</w:t>
      </w:r>
      <w:proofErr w:type="spellEnd"/>
      <w:proofErr w:type="gramEnd"/>
      <w:r w:rsidR="007C289C" w:rsidRPr="000836DA">
        <w:rPr>
          <w:b/>
          <w:sz w:val="24"/>
          <w:szCs w:val="24"/>
        </w:rPr>
        <w:t xml:space="preserve"> taşımalı öğr</w:t>
      </w:r>
      <w:r w:rsidRPr="000836DA">
        <w:rPr>
          <w:b/>
          <w:sz w:val="24"/>
          <w:szCs w:val="24"/>
        </w:rPr>
        <w:t>enci olmayıp toplam 364 öğrenci bulunmaktadır.</w:t>
      </w:r>
    </w:p>
    <w:p w:rsidR="007C289C" w:rsidRPr="000836DA" w:rsidRDefault="007C289C">
      <w:pPr>
        <w:rPr>
          <w:b/>
          <w:sz w:val="24"/>
          <w:szCs w:val="24"/>
        </w:rPr>
      </w:pPr>
    </w:p>
    <w:p w:rsidR="00CD31F0" w:rsidRPr="000836DA" w:rsidRDefault="007C289C">
      <w:pPr>
        <w:rPr>
          <w:sz w:val="24"/>
          <w:szCs w:val="24"/>
        </w:rPr>
      </w:pPr>
      <w:r w:rsidRPr="000836DA">
        <w:rPr>
          <w:sz w:val="24"/>
          <w:szCs w:val="24"/>
        </w:rPr>
        <w:t xml:space="preserve">Akıncılar İlkokulu ilk olarak 1957 yılında 2 derslikli eski binasıyla birleştirilmiş sınıflı bir okul olarak eğitim öğretime açılmıştır. Mahallemizin </w:t>
      </w:r>
      <w:proofErr w:type="spellStart"/>
      <w:r w:rsidRPr="000836DA">
        <w:rPr>
          <w:sz w:val="24"/>
          <w:szCs w:val="24"/>
        </w:rPr>
        <w:t>nufüs</w:t>
      </w:r>
      <w:proofErr w:type="spellEnd"/>
      <w:r w:rsidRPr="000836DA">
        <w:rPr>
          <w:sz w:val="24"/>
          <w:szCs w:val="24"/>
        </w:rPr>
        <w:t xml:space="preserve"> sayısı artıkça öğrenci sayısı da artmış ve 1989 yılında </w:t>
      </w:r>
      <w:r w:rsidR="00CD31F0" w:rsidRPr="000836DA">
        <w:rPr>
          <w:sz w:val="24"/>
          <w:szCs w:val="24"/>
        </w:rPr>
        <w:t xml:space="preserve">8 derslikli </w:t>
      </w:r>
      <w:r w:rsidRPr="000836DA">
        <w:rPr>
          <w:sz w:val="24"/>
          <w:szCs w:val="24"/>
        </w:rPr>
        <w:t>okulumuzun diğer binası inşa edilmiş olup sınıf ve öğretmen sayısı da ih</w:t>
      </w:r>
      <w:r w:rsidR="00CD31F0" w:rsidRPr="000836DA">
        <w:rPr>
          <w:sz w:val="24"/>
          <w:szCs w:val="24"/>
        </w:rPr>
        <w:t xml:space="preserve">tiyaca göre artırılmıştır. </w:t>
      </w:r>
    </w:p>
    <w:p w:rsidR="007C289C" w:rsidRPr="000836DA" w:rsidRDefault="00CD31F0">
      <w:pPr>
        <w:rPr>
          <w:sz w:val="24"/>
          <w:szCs w:val="24"/>
        </w:rPr>
      </w:pPr>
      <w:r w:rsidRPr="000836DA">
        <w:rPr>
          <w:sz w:val="24"/>
          <w:szCs w:val="24"/>
        </w:rPr>
        <w:t xml:space="preserve">Okulumuzun 2 derslikli eski binasının kapı ve pencereleri öğrenci sayısının artması ile yenilenerek burada bulunan iki sınıfta anasınıfı öğrencileri eğitim </w:t>
      </w:r>
      <w:proofErr w:type="spellStart"/>
      <w:r w:rsidRPr="000836DA">
        <w:rPr>
          <w:sz w:val="24"/>
          <w:szCs w:val="24"/>
        </w:rPr>
        <w:t>göremektedir</w:t>
      </w:r>
      <w:proofErr w:type="spellEnd"/>
      <w:r w:rsidRPr="000836DA">
        <w:rPr>
          <w:sz w:val="24"/>
          <w:szCs w:val="24"/>
        </w:rPr>
        <w:t>. Eski binada bulunan Müdür odası ise 2015 yılında rehberlik odası olarak hizmet vermeye başlamıştır.</w:t>
      </w:r>
    </w:p>
    <w:p w:rsidR="00B530DD" w:rsidRPr="000836DA" w:rsidRDefault="00B530DD">
      <w:pPr>
        <w:rPr>
          <w:sz w:val="24"/>
          <w:szCs w:val="24"/>
        </w:rPr>
      </w:pPr>
      <w:bookmarkStart w:id="0" w:name="_GoBack"/>
      <w:r w:rsidRPr="000836DA">
        <w:rPr>
          <w:sz w:val="24"/>
          <w:szCs w:val="24"/>
        </w:rPr>
        <w:t xml:space="preserve">Okulumuz öğrenci sayısının fazla olması ve mahallemizin geniş bir alana sahip olması </w:t>
      </w:r>
      <w:bookmarkEnd w:id="0"/>
      <w:r w:rsidRPr="000836DA">
        <w:rPr>
          <w:sz w:val="24"/>
          <w:szCs w:val="24"/>
        </w:rPr>
        <w:t xml:space="preserve">öğrencilerimizin okula gelmelerini etkilemesi üzerine 2015 yılında İlçe Milli Eğitim </w:t>
      </w:r>
      <w:proofErr w:type="gramStart"/>
      <w:r w:rsidRPr="000836DA">
        <w:rPr>
          <w:sz w:val="24"/>
          <w:szCs w:val="24"/>
        </w:rPr>
        <w:t>Müdürlüğümüz  ve</w:t>
      </w:r>
      <w:proofErr w:type="gramEnd"/>
      <w:r w:rsidRPr="000836DA">
        <w:rPr>
          <w:sz w:val="24"/>
          <w:szCs w:val="24"/>
        </w:rPr>
        <w:t xml:space="preserve"> Okul İdarecilerimizin iş birliği ile 9 o</w:t>
      </w:r>
      <w:r w:rsidR="00DC548A" w:rsidRPr="000836DA">
        <w:rPr>
          <w:sz w:val="24"/>
          <w:szCs w:val="24"/>
        </w:rPr>
        <w:t>lan sınıf öğretmenliği normumuzu</w:t>
      </w:r>
      <w:r w:rsidRPr="000836DA">
        <w:rPr>
          <w:sz w:val="24"/>
          <w:szCs w:val="24"/>
        </w:rPr>
        <w:t xml:space="preserve"> 12 ye 2 olan anasınıfı normumuzu 3 e çıkartıp mahallemizde bulunan kullanılmayan, öğrencilerimizin de sıkıntısını gidermek için eski ortaokul binasını Kaymakamlık oluru ile ek bina</w:t>
      </w:r>
      <w:r w:rsidR="00DC548A" w:rsidRPr="000836DA">
        <w:rPr>
          <w:sz w:val="24"/>
          <w:szCs w:val="24"/>
        </w:rPr>
        <w:t xml:space="preserve"> olarak hizmete açtık.</w:t>
      </w:r>
    </w:p>
    <w:p w:rsidR="00027191" w:rsidRPr="000836DA" w:rsidRDefault="00027191">
      <w:pPr>
        <w:rPr>
          <w:sz w:val="24"/>
          <w:szCs w:val="24"/>
        </w:rPr>
      </w:pPr>
      <w:r w:rsidRPr="000836DA">
        <w:rPr>
          <w:sz w:val="24"/>
          <w:szCs w:val="24"/>
        </w:rPr>
        <w:t>Okulumuz genç ve dinamik bir kadroya sahip olup okulumuzda 15 kadrolu öğre</w:t>
      </w:r>
      <w:r w:rsidR="00B01E7B" w:rsidRPr="000836DA">
        <w:rPr>
          <w:sz w:val="24"/>
          <w:szCs w:val="24"/>
        </w:rPr>
        <w:t xml:space="preserve">tmen hizmet </w:t>
      </w:r>
      <w:proofErr w:type="spellStart"/>
      <w:proofErr w:type="gramStart"/>
      <w:r w:rsidR="00B01E7B" w:rsidRPr="000836DA">
        <w:rPr>
          <w:sz w:val="24"/>
          <w:szCs w:val="24"/>
        </w:rPr>
        <w:t>etmektedir.Öğretmenlerimizin</w:t>
      </w:r>
      <w:proofErr w:type="spellEnd"/>
      <w:proofErr w:type="gramEnd"/>
      <w:r w:rsidRPr="000836DA">
        <w:rPr>
          <w:sz w:val="24"/>
          <w:szCs w:val="24"/>
        </w:rPr>
        <w:t xml:space="preserve"> genç, dinamik</w:t>
      </w:r>
      <w:r w:rsidR="00B01E7B" w:rsidRPr="000836DA">
        <w:rPr>
          <w:sz w:val="24"/>
          <w:szCs w:val="24"/>
        </w:rPr>
        <w:t xml:space="preserve"> olması </w:t>
      </w:r>
      <w:r w:rsidRPr="000836DA">
        <w:rPr>
          <w:sz w:val="24"/>
          <w:szCs w:val="24"/>
        </w:rPr>
        <w:t xml:space="preserve"> ve özveri ile çalışmaları </w:t>
      </w:r>
      <w:r w:rsidR="00B01E7B" w:rsidRPr="000836DA">
        <w:rPr>
          <w:sz w:val="24"/>
          <w:szCs w:val="24"/>
        </w:rPr>
        <w:t>okulumuz öğrencilerinin ve velilerimizin avantajıdır.</w:t>
      </w:r>
    </w:p>
    <w:p w:rsidR="00B01E7B" w:rsidRPr="000836DA" w:rsidRDefault="00B01E7B" w:rsidP="00B01E7B">
      <w:pPr>
        <w:rPr>
          <w:sz w:val="24"/>
          <w:szCs w:val="24"/>
        </w:rPr>
      </w:pPr>
      <w:r w:rsidRPr="000836DA">
        <w:rPr>
          <w:sz w:val="24"/>
          <w:szCs w:val="24"/>
        </w:rPr>
        <w:t xml:space="preserve">Okulumuzda aynı zamanda sosyal kültüler faaliyetler başarılı bir şekilde devam etmektedir. Belirli gün ve haftalarda, mahallemizde bulunan düğün salonu kullanılıp, hazırlanan etkinlikler velilerin katılımıyla sunulmaktadır. Yapılan çalışmalar öğrencilerimizin ve mahallemizin beğenisiyle birlikte, kültüler anlamda </w:t>
      </w:r>
      <w:proofErr w:type="spellStart"/>
      <w:r w:rsidRPr="000836DA">
        <w:rPr>
          <w:sz w:val="24"/>
          <w:szCs w:val="24"/>
        </w:rPr>
        <w:t>kaynaşmayıda</w:t>
      </w:r>
      <w:proofErr w:type="spellEnd"/>
      <w:r w:rsidRPr="000836DA">
        <w:rPr>
          <w:sz w:val="24"/>
          <w:szCs w:val="24"/>
        </w:rPr>
        <w:t xml:space="preserve"> amaçlamaktadır. Sportif faaliyetlerde okulumuz son iki senede ilçe genelinde yapılan ‘Geleneksel Çocuk Oyunları Şenliğinde’ 3. Ve 4. Sınıflarımız ilçe birincisi olarak, Altınekin İlçemizi, İl genelinde başarıyla temsil etmişlerdir. Öğrencilerimize yapılan tarihi ve kültürel geziler, okulumuzdaki başarıyı müspet yönde etkilediği açıkça görülmektedir. </w:t>
      </w:r>
    </w:p>
    <w:p w:rsidR="00B01E7B" w:rsidRPr="000836DA" w:rsidRDefault="00B01E7B" w:rsidP="00B01E7B">
      <w:pPr>
        <w:rPr>
          <w:sz w:val="24"/>
          <w:szCs w:val="24"/>
        </w:rPr>
      </w:pPr>
      <w:r w:rsidRPr="000836DA">
        <w:rPr>
          <w:sz w:val="24"/>
          <w:szCs w:val="24"/>
        </w:rPr>
        <w:t>Ayrıca İlçe</w:t>
      </w:r>
      <w:r w:rsidR="00D2734F" w:rsidRPr="000836DA">
        <w:rPr>
          <w:sz w:val="24"/>
          <w:szCs w:val="24"/>
        </w:rPr>
        <w:t xml:space="preserve"> genelinde 2014-2015 eğitim öğretim yılında düzenlenen Eğitimde Altın Projeler kapsamında okulumuzda ve mahallemizde proj</w:t>
      </w:r>
      <w:r w:rsidR="00BF5491" w:rsidRPr="000836DA">
        <w:rPr>
          <w:sz w:val="24"/>
          <w:szCs w:val="24"/>
        </w:rPr>
        <w:t xml:space="preserve">eler </w:t>
      </w:r>
      <w:proofErr w:type="spellStart"/>
      <w:r w:rsidR="00BF5491" w:rsidRPr="000836DA">
        <w:rPr>
          <w:sz w:val="24"/>
          <w:szCs w:val="24"/>
        </w:rPr>
        <w:t>uygulanmaştır</w:t>
      </w:r>
      <w:proofErr w:type="spellEnd"/>
      <w:r w:rsidR="00D2734F" w:rsidRPr="000836DA">
        <w:rPr>
          <w:sz w:val="24"/>
          <w:szCs w:val="24"/>
        </w:rPr>
        <w:t>. Bunlar;</w:t>
      </w:r>
      <w:r w:rsidR="00BF5491" w:rsidRPr="000836DA">
        <w:rPr>
          <w:sz w:val="24"/>
          <w:szCs w:val="24"/>
        </w:rPr>
        <w:t xml:space="preserve"> ‘Okuyorum, Anlıyorum, Resmediyorum’, ‘Bizimle </w:t>
      </w:r>
      <w:proofErr w:type="spellStart"/>
      <w:r w:rsidR="00BF5491" w:rsidRPr="000836DA">
        <w:rPr>
          <w:sz w:val="24"/>
          <w:szCs w:val="24"/>
        </w:rPr>
        <w:t>Herşey</w:t>
      </w:r>
      <w:proofErr w:type="spellEnd"/>
      <w:r w:rsidR="00BF5491" w:rsidRPr="000836DA">
        <w:rPr>
          <w:sz w:val="24"/>
          <w:szCs w:val="24"/>
        </w:rPr>
        <w:t xml:space="preserve"> Güzel’, ‘Nezaket Kurallarına Uygun Konuşma’, ‘Okulda Değerleri Öğreniyorum’, ‘Birlikte Ağlayalım, Birlikte Gülelim’, ‘Benimle Kitap </w:t>
      </w:r>
      <w:proofErr w:type="spellStart"/>
      <w:r w:rsidR="00BF5491" w:rsidRPr="000836DA">
        <w:rPr>
          <w:sz w:val="24"/>
          <w:szCs w:val="24"/>
        </w:rPr>
        <w:t>Okurmusun</w:t>
      </w:r>
      <w:proofErr w:type="spellEnd"/>
      <w:r w:rsidR="00BF5491" w:rsidRPr="000836DA">
        <w:rPr>
          <w:sz w:val="24"/>
          <w:szCs w:val="24"/>
        </w:rPr>
        <w:t>?’, ‘Sınıflar Yarışıyor, Bilgiler Çoğalıyor’ ‘Dede Nine Aç Kapıyı Ben Geldim’ bu projeler eğitim öğretim, sosyal, kültürel ve sosyal sorumluluk gibi alanlara hitap etmektedir. Bu projeler</w:t>
      </w:r>
      <w:r w:rsidR="000836DA" w:rsidRPr="000836DA">
        <w:rPr>
          <w:sz w:val="24"/>
          <w:szCs w:val="24"/>
        </w:rPr>
        <w:t xml:space="preserve"> geliştirilerek</w:t>
      </w:r>
      <w:r w:rsidR="00BF5491" w:rsidRPr="000836DA">
        <w:rPr>
          <w:sz w:val="24"/>
          <w:szCs w:val="24"/>
        </w:rPr>
        <w:t xml:space="preserve"> daha kapsamlı hale getiri</w:t>
      </w:r>
      <w:r w:rsidR="000836DA" w:rsidRPr="000836DA">
        <w:rPr>
          <w:sz w:val="24"/>
          <w:szCs w:val="24"/>
        </w:rPr>
        <w:t>lip</w:t>
      </w:r>
      <w:r w:rsidR="00BF5491" w:rsidRPr="000836DA">
        <w:rPr>
          <w:sz w:val="24"/>
          <w:szCs w:val="24"/>
        </w:rPr>
        <w:t xml:space="preserve"> yeni projeler de</w:t>
      </w:r>
      <w:r w:rsidR="000836DA" w:rsidRPr="000836DA">
        <w:rPr>
          <w:sz w:val="24"/>
          <w:szCs w:val="24"/>
        </w:rPr>
        <w:t xml:space="preserve"> eklen</w:t>
      </w:r>
      <w:r w:rsidR="00BF5491" w:rsidRPr="000836DA">
        <w:rPr>
          <w:sz w:val="24"/>
          <w:szCs w:val="24"/>
        </w:rPr>
        <w:t xml:space="preserve">erek 2015-2016 yılında </w:t>
      </w:r>
      <w:r w:rsidR="000836DA" w:rsidRPr="000836DA">
        <w:rPr>
          <w:sz w:val="24"/>
          <w:szCs w:val="24"/>
        </w:rPr>
        <w:t>da devam edecektir.</w:t>
      </w:r>
    </w:p>
    <w:p w:rsidR="000836DA" w:rsidRPr="000836DA" w:rsidRDefault="000836DA" w:rsidP="00B01E7B">
      <w:pPr>
        <w:rPr>
          <w:sz w:val="24"/>
          <w:szCs w:val="24"/>
        </w:rPr>
      </w:pPr>
    </w:p>
    <w:p w:rsidR="00B01E7B" w:rsidRPr="000836DA" w:rsidRDefault="00B01E7B">
      <w:pPr>
        <w:rPr>
          <w:sz w:val="24"/>
          <w:szCs w:val="24"/>
        </w:rPr>
      </w:pPr>
    </w:p>
    <w:sectPr w:rsidR="00B01E7B" w:rsidRPr="000836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5D8"/>
    <w:rsid w:val="00027191"/>
    <w:rsid w:val="000836DA"/>
    <w:rsid w:val="00126841"/>
    <w:rsid w:val="00242364"/>
    <w:rsid w:val="007335D8"/>
    <w:rsid w:val="007C289C"/>
    <w:rsid w:val="008275A0"/>
    <w:rsid w:val="00B01E7B"/>
    <w:rsid w:val="00B530DD"/>
    <w:rsid w:val="00BF5491"/>
    <w:rsid w:val="00CD31F0"/>
    <w:rsid w:val="00D2734F"/>
    <w:rsid w:val="00DC548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E73D8E-F57A-4370-B73F-2EA7C8D85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2</Pages>
  <Words>437</Words>
  <Characters>2492</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MoTuN TncTR</Company>
  <LinksUpToDate>false</LinksUpToDate>
  <CharactersWithSpaces>2924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hakkı kaya</dc:creator>
  <cp:keywords/>
  <dc:description/>
  <cp:lastModifiedBy>mustafa hakkı kaya</cp:lastModifiedBy>
  <cp:revision>5</cp:revision>
  <dcterms:created xsi:type="dcterms:W3CDTF">2015-08-14T08:19:00Z</dcterms:created>
  <dcterms:modified xsi:type="dcterms:W3CDTF">2015-08-14T09:57:00Z</dcterms:modified>
</cp:coreProperties>
</file>